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43D" w:rsidRDefault="001D643D" w:rsidP="001D643D">
      <w:pPr>
        <w:spacing w:after="0" w:line="360" w:lineRule="auto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>П.19 у) Информация о номерах и (или) об адресах электронной почты, предназначенных для направления потребителю электрической энергии (мощности</w:t>
      </w:r>
      <w:proofErr w:type="gramStart"/>
      <w:r>
        <w:rPr>
          <w:rFonts w:ascii="Times New Roman" w:eastAsia="Arial Unicode MS" w:hAnsi="Times New Roman"/>
        </w:rPr>
        <w:t>) ,</w:t>
      </w:r>
      <w:proofErr w:type="gramEnd"/>
      <w:r>
        <w:rPr>
          <w:rFonts w:ascii="Times New Roman" w:eastAsia="Arial Unicode MS" w:hAnsi="Times New Roman"/>
        </w:rPr>
        <w:t xml:space="preserve"> потребителю услуг по передаче электрической энергии о введении полного и (или) частичного ограничения режима потребления электрической энергии :</w:t>
      </w:r>
    </w:p>
    <w:p w:rsidR="001D643D" w:rsidRDefault="001D643D" w:rsidP="001D643D">
      <w:pPr>
        <w:spacing w:after="0" w:line="360" w:lineRule="auto"/>
        <w:rPr>
          <w:rFonts w:ascii="Times New Roman" w:eastAsia="Arial Unicode MS" w:hAnsi="Times New Roman"/>
          <w:b/>
        </w:rPr>
      </w:pPr>
      <w:proofErr w:type="gramStart"/>
      <w:r>
        <w:rPr>
          <w:rFonts w:ascii="Times New Roman" w:eastAsia="Arial Unicode MS" w:hAnsi="Times New Roman"/>
          <w:b/>
        </w:rPr>
        <w:t>Абонентский  номер</w:t>
      </w:r>
      <w:proofErr w:type="gramEnd"/>
      <w:r>
        <w:rPr>
          <w:rFonts w:ascii="Times New Roman" w:eastAsia="Arial Unicode MS" w:hAnsi="Times New Roman"/>
          <w:b/>
        </w:rPr>
        <w:t>, предназначенный для направления потребителю   услуг по передаче электрической энергии уведомления о введении полного и (или) частичного ограничения режима потребления электрической энергии :</w:t>
      </w:r>
    </w:p>
    <w:p w:rsidR="001D643D" w:rsidRDefault="001D643D" w:rsidP="001D643D">
      <w:pPr>
        <w:spacing w:after="0" w:line="360" w:lineRule="auto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 xml:space="preserve"> Абонентский </w:t>
      </w:r>
      <w:proofErr w:type="gramStart"/>
      <w:r>
        <w:rPr>
          <w:rFonts w:ascii="Times New Roman" w:eastAsia="Arial Unicode MS" w:hAnsi="Times New Roman"/>
          <w:b/>
        </w:rPr>
        <w:t>номер  +</w:t>
      </w:r>
      <w:proofErr w:type="gramEnd"/>
      <w:r>
        <w:rPr>
          <w:rFonts w:ascii="Times New Roman" w:eastAsia="Arial Unicode MS" w:hAnsi="Times New Roman"/>
          <w:b/>
        </w:rPr>
        <w:t>7 (4832) 58-18-33</w:t>
      </w:r>
    </w:p>
    <w:p w:rsidR="001D643D" w:rsidRDefault="001D643D" w:rsidP="001D643D">
      <w:pPr>
        <w:spacing w:after="0" w:line="360" w:lineRule="auto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 xml:space="preserve">Адрес электронной почты, предназначенный для </w:t>
      </w:r>
      <w:proofErr w:type="gramStart"/>
      <w:r>
        <w:rPr>
          <w:rFonts w:ascii="Times New Roman" w:eastAsia="Arial Unicode MS" w:hAnsi="Times New Roman"/>
          <w:b/>
        </w:rPr>
        <w:t>направления  потребителю</w:t>
      </w:r>
      <w:proofErr w:type="gramEnd"/>
      <w:r>
        <w:rPr>
          <w:rFonts w:ascii="Times New Roman" w:eastAsia="Arial Unicode MS" w:hAnsi="Times New Roman"/>
          <w:b/>
        </w:rPr>
        <w:t xml:space="preserve"> услуг по передаче электрической энергии уведомления о введении полного и (или) частичного ограничения режима потребления электрической энергии :    </w:t>
      </w:r>
    </w:p>
    <w:p w:rsidR="001D643D" w:rsidRDefault="001D643D" w:rsidP="001D643D">
      <w:pPr>
        <w:spacing w:after="0" w:line="360" w:lineRule="auto"/>
        <w:rPr>
          <w:rFonts w:ascii="Times New Roman" w:eastAsia="Arial Unicode MS" w:hAnsi="Times New Roman"/>
          <w:b/>
        </w:rPr>
      </w:pPr>
      <w:r>
        <w:rPr>
          <w:rFonts w:ascii="Times New Roman" w:eastAsia="Arial Unicode MS" w:hAnsi="Times New Roman"/>
          <w:b/>
        </w:rPr>
        <w:t xml:space="preserve"> </w:t>
      </w:r>
      <w:proofErr w:type="spellStart"/>
      <w:r>
        <w:rPr>
          <w:rFonts w:ascii="Times New Roman" w:eastAsia="Arial Unicode MS" w:hAnsi="Times New Roman"/>
          <w:b/>
          <w:lang w:val="en-US"/>
        </w:rPr>
        <w:t>oge</w:t>
      </w:r>
      <w:proofErr w:type="spellEnd"/>
      <w:r>
        <w:rPr>
          <w:rFonts w:ascii="Times New Roman" w:eastAsia="Arial Unicode MS" w:hAnsi="Times New Roman"/>
          <w:b/>
        </w:rPr>
        <w:t>_</w:t>
      </w:r>
      <w:proofErr w:type="spellStart"/>
      <w:r>
        <w:rPr>
          <w:rFonts w:ascii="Times New Roman" w:eastAsia="Arial Unicode MS" w:hAnsi="Times New Roman"/>
          <w:b/>
          <w:lang w:val="en-US"/>
        </w:rPr>
        <w:t>irmash</w:t>
      </w:r>
      <w:proofErr w:type="spellEnd"/>
      <w:r>
        <w:rPr>
          <w:rFonts w:ascii="Times New Roman" w:eastAsia="Arial Unicode MS" w:hAnsi="Times New Roman"/>
          <w:b/>
        </w:rPr>
        <w:t>@</w:t>
      </w:r>
      <w:r>
        <w:rPr>
          <w:rFonts w:ascii="Times New Roman" w:eastAsia="Arial Unicode MS" w:hAnsi="Times New Roman"/>
          <w:b/>
          <w:lang w:val="en-US"/>
        </w:rPr>
        <w:t>mail</w:t>
      </w:r>
      <w:r>
        <w:rPr>
          <w:rFonts w:ascii="Times New Roman" w:eastAsia="Arial Unicode MS" w:hAnsi="Times New Roman"/>
          <w:b/>
        </w:rPr>
        <w:t>.</w:t>
      </w:r>
      <w:proofErr w:type="spellStart"/>
      <w:r>
        <w:rPr>
          <w:rFonts w:ascii="Times New Roman" w:eastAsia="Arial Unicode MS" w:hAnsi="Times New Roman"/>
          <w:b/>
          <w:lang w:val="en-US"/>
        </w:rPr>
        <w:t>ru</w:t>
      </w:r>
      <w:proofErr w:type="spellEnd"/>
    </w:p>
    <w:p w:rsidR="001D643D" w:rsidRDefault="001D643D" w:rsidP="001D643D">
      <w:pPr>
        <w:spacing w:after="0"/>
        <w:outlineLvl w:val="0"/>
        <w:rPr>
          <w:b/>
        </w:rPr>
      </w:pPr>
    </w:p>
    <w:p w:rsidR="005D42C9" w:rsidRDefault="005D42C9">
      <w:bookmarkStart w:id="0" w:name="_GoBack"/>
      <w:bookmarkEnd w:id="0"/>
    </w:p>
    <w:sectPr w:rsidR="005D4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95"/>
    <w:rsid w:val="001D643D"/>
    <w:rsid w:val="005D42C9"/>
    <w:rsid w:val="009D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1FA7E-155E-41C4-9515-CFF74ACC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43D"/>
    <w:pPr>
      <w:suppressAutoHyphens/>
      <w:spacing w:after="200" w:line="276" w:lineRule="auto"/>
    </w:pPr>
    <w:rPr>
      <w:rFonts w:ascii="Calibri" w:eastAsia="Calibri" w:hAnsi="Calibri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4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2021-06-04T10:09:00Z</dcterms:created>
  <dcterms:modified xsi:type="dcterms:W3CDTF">2021-06-04T10:09:00Z</dcterms:modified>
</cp:coreProperties>
</file>